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F7" w:rsidRPr="00DD48F7" w:rsidRDefault="00DD48F7" w:rsidP="00DD48F7">
      <w:pPr>
        <w:widowControl w:val="0"/>
        <w:jc w:val="center"/>
        <w:rPr>
          <w:sz w:val="28"/>
          <w:szCs w:val="28"/>
        </w:rPr>
      </w:pPr>
      <w:r w:rsidRPr="00DD48F7">
        <w:rPr>
          <w:noProof/>
          <w:sz w:val="20"/>
          <w:szCs w:val="20"/>
        </w:rPr>
        <w:drawing>
          <wp:inline distT="0" distB="0" distL="0" distR="0" wp14:anchorId="18445FC1" wp14:editId="121A3493">
            <wp:extent cx="524510" cy="564515"/>
            <wp:effectExtent l="0" t="0" r="8890" b="6985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D48F7" w:rsidRPr="00DD48F7" w:rsidTr="00DD48F7">
        <w:trPr>
          <w:trHeight w:val="1247"/>
        </w:trPr>
        <w:tc>
          <w:tcPr>
            <w:tcW w:w="10065" w:type="dxa"/>
          </w:tcPr>
          <w:p w:rsidR="00DD48F7" w:rsidRPr="00DD48F7" w:rsidRDefault="00DD48F7" w:rsidP="00DD48F7">
            <w:pPr>
              <w:jc w:val="center"/>
              <w:rPr>
                <w:sz w:val="20"/>
                <w:szCs w:val="20"/>
              </w:rPr>
            </w:pPr>
          </w:p>
          <w:p w:rsidR="00DD48F7" w:rsidRPr="00DD48F7" w:rsidRDefault="00DD48F7" w:rsidP="00DD48F7">
            <w:pPr>
              <w:widowControl w:val="0"/>
              <w:spacing w:line="360" w:lineRule="auto"/>
              <w:jc w:val="center"/>
              <w:outlineLvl w:val="2"/>
              <w:rPr>
                <w:b/>
                <w:spacing w:val="20"/>
                <w:sz w:val="20"/>
                <w:szCs w:val="20"/>
              </w:rPr>
            </w:pPr>
            <w:r w:rsidRPr="00DD48F7">
              <w:rPr>
                <w:spacing w:val="20"/>
                <w:sz w:val="22"/>
                <w:szCs w:val="22"/>
              </w:rPr>
              <w:t>ФЕДЕРАЛЬНАЯ ТАМОЖЕННАЯ СЛУЖБА</w:t>
            </w:r>
          </w:p>
          <w:p w:rsidR="00DD48F7" w:rsidRPr="00DD48F7" w:rsidRDefault="00DD48F7" w:rsidP="00DD48F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D48F7">
              <w:rPr>
                <w:sz w:val="28"/>
                <w:szCs w:val="28"/>
              </w:rPr>
              <w:t>Государственное казенное учреждение</w:t>
            </w:r>
          </w:p>
          <w:p w:rsidR="00DD48F7" w:rsidRPr="00DD48F7" w:rsidRDefault="00DD48F7" w:rsidP="00DD48F7">
            <w:pPr>
              <w:jc w:val="center"/>
              <w:rPr>
                <w:b/>
                <w:sz w:val="28"/>
                <w:szCs w:val="28"/>
              </w:rPr>
            </w:pPr>
            <w:r w:rsidRPr="00DD48F7">
              <w:rPr>
                <w:b/>
                <w:sz w:val="28"/>
                <w:szCs w:val="28"/>
              </w:rPr>
              <w:t>«ЦЕНТРАЛЬНЫЙ КЛИНИЧЕСКИЙ ГОСПИТАЛЬ ФТС РОССИИ»</w:t>
            </w:r>
          </w:p>
        </w:tc>
      </w:tr>
    </w:tbl>
    <w:p w:rsidR="00DD48F7" w:rsidRPr="00DD48F7" w:rsidRDefault="00DD48F7" w:rsidP="00DD48F7">
      <w:pPr>
        <w:keepNext/>
        <w:spacing w:before="120"/>
        <w:jc w:val="center"/>
        <w:outlineLvl w:val="1"/>
        <w:rPr>
          <w:b/>
          <w:bCs/>
          <w:spacing w:val="60"/>
          <w:sz w:val="28"/>
          <w:szCs w:val="28"/>
        </w:rPr>
      </w:pPr>
      <w:r w:rsidRPr="00DD48F7">
        <w:rPr>
          <w:b/>
          <w:bCs/>
          <w:spacing w:val="60"/>
          <w:sz w:val="28"/>
          <w:szCs w:val="28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1"/>
        <w:gridCol w:w="342"/>
        <w:gridCol w:w="2432"/>
      </w:tblGrid>
      <w:tr w:rsidR="00DD48F7" w:rsidRPr="00DD48F7" w:rsidTr="00DD48F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F7" w:rsidRPr="00DD48F7" w:rsidRDefault="0086752C" w:rsidP="00DD4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2025 г.</w:t>
            </w:r>
          </w:p>
        </w:tc>
        <w:tc>
          <w:tcPr>
            <w:tcW w:w="4309" w:type="dxa"/>
            <w:vAlign w:val="bottom"/>
          </w:tcPr>
          <w:p w:rsidR="00DD48F7" w:rsidRPr="00DD48F7" w:rsidRDefault="00DD48F7" w:rsidP="00DD48F7">
            <w:pPr>
              <w:rPr>
                <w:sz w:val="28"/>
                <w:szCs w:val="28"/>
              </w:rPr>
            </w:pPr>
          </w:p>
        </w:tc>
        <w:tc>
          <w:tcPr>
            <w:tcW w:w="342" w:type="dxa"/>
            <w:vAlign w:val="bottom"/>
            <w:hideMark/>
          </w:tcPr>
          <w:p w:rsidR="00DD48F7" w:rsidRPr="00DD48F7" w:rsidRDefault="00DD48F7" w:rsidP="00DD48F7">
            <w:pPr>
              <w:jc w:val="center"/>
              <w:rPr>
                <w:sz w:val="28"/>
                <w:szCs w:val="28"/>
              </w:rPr>
            </w:pPr>
            <w:r w:rsidRPr="00DD48F7">
              <w:rPr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F7" w:rsidRPr="00DD48F7" w:rsidRDefault="0086752C" w:rsidP="00DD4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DD48F7" w:rsidRPr="00DD48F7" w:rsidRDefault="00DD48F7" w:rsidP="00DD48F7">
      <w:pPr>
        <w:jc w:val="center"/>
        <w:rPr>
          <w:spacing w:val="20"/>
        </w:rPr>
      </w:pPr>
      <w:r w:rsidRPr="00DD48F7">
        <w:rPr>
          <w:spacing w:val="20"/>
        </w:rPr>
        <w:t>Москва</w:t>
      </w:r>
    </w:p>
    <w:p w:rsidR="00DD48F7" w:rsidRPr="00DD48F7" w:rsidRDefault="00DD48F7" w:rsidP="00DD48F7">
      <w:pPr>
        <w:jc w:val="center"/>
        <w:rPr>
          <w:spacing w:val="20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D48F7" w:rsidRPr="00DD48F7" w:rsidTr="00DD48F7">
        <w:trPr>
          <w:cantSplit/>
        </w:trPr>
        <w:tc>
          <w:tcPr>
            <w:tcW w:w="9923" w:type="dxa"/>
          </w:tcPr>
          <w:p w:rsidR="00DD48F7" w:rsidRPr="00DD48F7" w:rsidRDefault="00DD48F7" w:rsidP="00DD48F7">
            <w:pPr>
              <w:jc w:val="center"/>
              <w:rPr>
                <w:b/>
                <w:sz w:val="28"/>
                <w:szCs w:val="20"/>
                <w:lang w:val="en-US"/>
              </w:rPr>
            </w:pPr>
          </w:p>
        </w:tc>
      </w:tr>
    </w:tbl>
    <w:p w:rsidR="00FE628D" w:rsidRPr="00980342" w:rsidRDefault="00FE628D" w:rsidP="00601A8A">
      <w:pPr>
        <w:jc w:val="both"/>
        <w:rPr>
          <w:sz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D7DBA" w:rsidRPr="007D7DBA" w:rsidTr="00DB452C">
        <w:trPr>
          <w:cantSplit/>
        </w:trPr>
        <w:tc>
          <w:tcPr>
            <w:tcW w:w="9923" w:type="dxa"/>
            <w:hideMark/>
          </w:tcPr>
          <w:p w:rsidR="00DB452C" w:rsidRPr="00DB452C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 xml:space="preserve">О перечне должностей </w:t>
            </w:r>
          </w:p>
          <w:p w:rsidR="00DB452C" w:rsidRPr="00DB452C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 xml:space="preserve">в Центральном клиническом госпитале ФТС России, </w:t>
            </w:r>
          </w:p>
          <w:p w:rsidR="00DB452C" w:rsidRPr="00DB452C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 xml:space="preserve">при </w:t>
            </w:r>
            <w:proofErr w:type="gramStart"/>
            <w:r w:rsidRPr="00DB452C">
              <w:rPr>
                <w:b/>
                <w:sz w:val="28"/>
                <w:szCs w:val="20"/>
              </w:rPr>
              <w:t>назначении</w:t>
            </w:r>
            <w:proofErr w:type="gramEnd"/>
            <w:r w:rsidRPr="00DB452C">
              <w:rPr>
                <w:b/>
                <w:sz w:val="28"/>
                <w:szCs w:val="20"/>
              </w:rPr>
              <w:t xml:space="preserve"> на которые граждане и при замещении которых работники обязаны представлять сведения о своих доходах,</w:t>
            </w:r>
          </w:p>
          <w:p w:rsidR="00DB452C" w:rsidRPr="00DB452C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>об имуществе и обязательствах имущественного характера,</w:t>
            </w:r>
          </w:p>
          <w:p w:rsidR="00DB452C" w:rsidRPr="00DB452C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 xml:space="preserve">а также сведения о доходах, об имуществе </w:t>
            </w:r>
            <w:r>
              <w:rPr>
                <w:b/>
                <w:sz w:val="28"/>
                <w:szCs w:val="20"/>
              </w:rPr>
              <w:br/>
            </w:r>
            <w:r w:rsidRPr="00DB452C">
              <w:rPr>
                <w:b/>
                <w:sz w:val="28"/>
                <w:szCs w:val="20"/>
              </w:rPr>
              <w:t>и обязательствах имущественного характера своих супруги (супруга)</w:t>
            </w:r>
          </w:p>
          <w:p w:rsidR="00601A8A" w:rsidRDefault="00DB452C" w:rsidP="00DB452C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  <w:r w:rsidRPr="00DB452C">
              <w:rPr>
                <w:b/>
                <w:sz w:val="28"/>
                <w:szCs w:val="20"/>
              </w:rPr>
              <w:t>и несовершеннолетних детей</w:t>
            </w:r>
            <w:r w:rsidR="007D7DBA" w:rsidRPr="007D7DBA">
              <w:rPr>
                <w:b/>
                <w:sz w:val="28"/>
                <w:szCs w:val="20"/>
              </w:rPr>
              <w:t xml:space="preserve"> </w:t>
            </w:r>
          </w:p>
          <w:p w:rsidR="00601A8A" w:rsidRDefault="00601A8A" w:rsidP="00601A8A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</w:p>
          <w:p w:rsidR="005D71AC" w:rsidRPr="007D7DBA" w:rsidRDefault="005D71AC" w:rsidP="00601A8A">
            <w:pPr>
              <w:keepNext/>
              <w:keepLines/>
              <w:jc w:val="center"/>
              <w:outlineLvl w:val="0"/>
              <w:rPr>
                <w:b/>
                <w:sz w:val="28"/>
                <w:szCs w:val="20"/>
              </w:rPr>
            </w:pPr>
          </w:p>
        </w:tc>
      </w:tr>
    </w:tbl>
    <w:p w:rsidR="00DB452C" w:rsidRPr="00DB452C" w:rsidRDefault="00DB452C" w:rsidP="00DB452C">
      <w:pPr>
        <w:ind w:right="11" w:firstLine="709"/>
        <w:jc w:val="both"/>
        <w:rPr>
          <w:sz w:val="28"/>
          <w:szCs w:val="28"/>
        </w:rPr>
      </w:pPr>
      <w:proofErr w:type="gramStart"/>
      <w:r w:rsidRPr="00DB452C">
        <w:rPr>
          <w:sz w:val="28"/>
          <w:szCs w:val="28"/>
        </w:rPr>
        <w:t>В целях реализации Указа Президента Российской Федерации от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2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апреля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2013 г</w:t>
      </w:r>
      <w:r w:rsidR="00B8773C">
        <w:rPr>
          <w:sz w:val="28"/>
          <w:szCs w:val="28"/>
        </w:rPr>
        <w:t>.</w:t>
      </w:r>
      <w:r w:rsidRPr="00DB452C">
        <w:rPr>
          <w:sz w:val="28"/>
          <w:szCs w:val="28"/>
        </w:rPr>
        <w:t xml:space="preserve"> № 309 «О мерах по реализации отдельных положений Федерального закона «О противодействии коррупции», а также в соответствии с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приказом ФТС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России от 27</w:t>
      </w:r>
      <w:r w:rsidR="00D06A50">
        <w:rPr>
          <w:sz w:val="28"/>
          <w:szCs w:val="28"/>
        </w:rPr>
        <w:t xml:space="preserve"> сентября </w:t>
      </w:r>
      <w:r w:rsidRPr="00DB452C">
        <w:rPr>
          <w:sz w:val="28"/>
          <w:szCs w:val="28"/>
        </w:rPr>
        <w:t>2021</w:t>
      </w:r>
      <w:r>
        <w:rPr>
          <w:sz w:val="28"/>
          <w:szCs w:val="28"/>
        </w:rPr>
        <w:t xml:space="preserve"> г</w:t>
      </w:r>
      <w:r w:rsidR="00B8773C">
        <w:rPr>
          <w:sz w:val="28"/>
          <w:szCs w:val="28"/>
        </w:rPr>
        <w:t>.</w:t>
      </w:r>
      <w:r w:rsidRPr="00DB452C">
        <w:rPr>
          <w:sz w:val="28"/>
          <w:szCs w:val="28"/>
        </w:rPr>
        <w:t xml:space="preserve"> № 829 «Об утверждении перечня должностей в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учреждениях, находящихся в ведении ФТС России, при назначении на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которые граждане и при замещении которых работники обязаны</w:t>
      </w:r>
      <w:proofErr w:type="gramEnd"/>
      <w:r w:rsidRPr="00DB452C">
        <w:rPr>
          <w:sz w:val="28"/>
          <w:szCs w:val="28"/>
        </w:rPr>
        <w:t xml:space="preserve"> представлять сведения о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своих доходах, об имуществе и обязательствах имущественного характера, а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также сведения о доходах, об имуществе и</w:t>
      </w:r>
      <w:r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обязательствах имущественного характера своих супруги (супруга) и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несовершеннолетних детей»</w:t>
      </w:r>
      <w:r w:rsidR="00D06A50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 xml:space="preserve"> </w:t>
      </w:r>
      <w:proofErr w:type="gramStart"/>
      <w:r w:rsidRPr="00DB452C">
        <w:rPr>
          <w:sz w:val="28"/>
          <w:szCs w:val="28"/>
        </w:rPr>
        <w:t>п</w:t>
      </w:r>
      <w:proofErr w:type="gramEnd"/>
      <w:r w:rsidRPr="00DB452C">
        <w:rPr>
          <w:sz w:val="28"/>
          <w:szCs w:val="28"/>
        </w:rPr>
        <w:t xml:space="preserve"> р и к а з ы в а ю:</w:t>
      </w:r>
    </w:p>
    <w:p w:rsidR="00DB452C" w:rsidRPr="00DB452C" w:rsidRDefault="00DB452C" w:rsidP="00B8773C">
      <w:pPr>
        <w:tabs>
          <w:tab w:val="left" w:pos="1134"/>
        </w:tabs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1.</w:t>
      </w:r>
      <w:r w:rsidRPr="00DB452C">
        <w:rPr>
          <w:sz w:val="28"/>
          <w:szCs w:val="28"/>
        </w:rPr>
        <w:tab/>
      </w:r>
      <w:proofErr w:type="gramStart"/>
      <w:r w:rsidRPr="00DB452C">
        <w:rPr>
          <w:sz w:val="28"/>
          <w:szCs w:val="28"/>
        </w:rPr>
        <w:t>Утвердить в Центральном клиническом госпитале</w:t>
      </w:r>
      <w:r w:rsidR="00B8773C">
        <w:rPr>
          <w:sz w:val="28"/>
          <w:szCs w:val="28"/>
        </w:rPr>
        <w:t xml:space="preserve"> ФТС России (далее – госпиталь)</w:t>
      </w:r>
      <w:r w:rsidRPr="00DB452C">
        <w:rPr>
          <w:sz w:val="28"/>
          <w:szCs w:val="28"/>
        </w:rPr>
        <w:t xml:space="preserve"> </w:t>
      </w:r>
      <w:r w:rsidR="00B8773C" w:rsidRPr="00DB452C">
        <w:rPr>
          <w:sz w:val="28"/>
          <w:szCs w:val="28"/>
        </w:rPr>
        <w:t>перечень должностей</w:t>
      </w:r>
      <w:r w:rsidR="00B8773C">
        <w:rPr>
          <w:sz w:val="28"/>
          <w:szCs w:val="28"/>
        </w:rPr>
        <w:t>,</w:t>
      </w:r>
      <w:r w:rsidR="00B8773C" w:rsidRPr="00DB452C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при назначении на которые граждане и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при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замещении которых работники обязаны представлять сведения о своих доходах, об имуществе и обязательствах имущественного характера, а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также сведения о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доходах, об имуществе и обязательствах имущественного характера своих супруги (супруга) и несовершеннолетних детей (приложение к</w:t>
      </w:r>
      <w:r>
        <w:rPr>
          <w:sz w:val="28"/>
          <w:szCs w:val="28"/>
        </w:rPr>
        <w:t> </w:t>
      </w:r>
      <w:r w:rsidRPr="00DB452C">
        <w:rPr>
          <w:sz w:val="28"/>
          <w:szCs w:val="28"/>
        </w:rPr>
        <w:t>настоящему приказу).</w:t>
      </w:r>
      <w:proofErr w:type="gramEnd"/>
    </w:p>
    <w:p w:rsidR="00B8773C" w:rsidRDefault="00DB452C" w:rsidP="00B8773C">
      <w:pPr>
        <w:tabs>
          <w:tab w:val="left" w:pos="1134"/>
        </w:tabs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2.</w:t>
      </w:r>
      <w:r w:rsidRPr="00DB452C">
        <w:rPr>
          <w:sz w:val="28"/>
          <w:szCs w:val="28"/>
        </w:rPr>
        <w:tab/>
        <w:t>Признать утратившими силу</w:t>
      </w:r>
      <w:r w:rsidR="00B8773C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приказ</w:t>
      </w:r>
      <w:r w:rsidR="00B8773C">
        <w:rPr>
          <w:sz w:val="28"/>
          <w:szCs w:val="28"/>
        </w:rPr>
        <w:t>ы</w:t>
      </w:r>
      <w:r w:rsidRPr="00DB452C">
        <w:rPr>
          <w:sz w:val="28"/>
          <w:szCs w:val="28"/>
        </w:rPr>
        <w:t xml:space="preserve"> Центрального клинического госпиталя ФТС России</w:t>
      </w:r>
      <w:r w:rsidR="00B8773C">
        <w:rPr>
          <w:sz w:val="28"/>
          <w:szCs w:val="28"/>
        </w:rPr>
        <w:t>:</w:t>
      </w:r>
    </w:p>
    <w:p w:rsidR="00DB452C" w:rsidRPr="00DB452C" w:rsidRDefault="00DB452C" w:rsidP="00B8773C">
      <w:pPr>
        <w:tabs>
          <w:tab w:val="left" w:pos="1134"/>
        </w:tabs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от</w:t>
      </w:r>
      <w:r w:rsidR="00423E69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31</w:t>
      </w:r>
      <w:r w:rsidR="00423E69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декабря</w:t>
      </w:r>
      <w:r w:rsidR="00423E69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2015 г</w:t>
      </w:r>
      <w:r w:rsidR="00B8773C">
        <w:rPr>
          <w:sz w:val="28"/>
          <w:szCs w:val="28"/>
        </w:rPr>
        <w:t>.</w:t>
      </w:r>
      <w:r w:rsidRPr="00DB452C">
        <w:rPr>
          <w:sz w:val="28"/>
          <w:szCs w:val="28"/>
        </w:rPr>
        <w:t xml:space="preserve"> № 318 «О Перечне должностей в Центральном клиническом госпитале ФТС России, при назначении на которые работники </w:t>
      </w:r>
      <w:r w:rsidRPr="00DB452C">
        <w:rPr>
          <w:sz w:val="28"/>
          <w:szCs w:val="28"/>
        </w:rPr>
        <w:lastRenderedPageBreak/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="00423E69">
        <w:rPr>
          <w:sz w:val="28"/>
          <w:szCs w:val="28"/>
        </w:rPr>
        <w:t> </w:t>
      </w:r>
      <w:r w:rsidRPr="00DB452C">
        <w:rPr>
          <w:sz w:val="28"/>
          <w:szCs w:val="28"/>
        </w:rPr>
        <w:t>обязательствах имущественного характера своих супруги (супруга) и</w:t>
      </w:r>
      <w:r w:rsidR="00423E69">
        <w:rPr>
          <w:sz w:val="28"/>
          <w:szCs w:val="28"/>
        </w:rPr>
        <w:t> </w:t>
      </w:r>
      <w:r w:rsidRPr="00DB452C">
        <w:rPr>
          <w:sz w:val="28"/>
          <w:szCs w:val="28"/>
        </w:rPr>
        <w:t>несовершеннолетних детей»;</w:t>
      </w:r>
    </w:p>
    <w:p w:rsidR="00DB452C" w:rsidRPr="00DB452C" w:rsidRDefault="00DB452C" w:rsidP="00DB452C">
      <w:pPr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от 27 марта 2019</w:t>
      </w:r>
      <w:r w:rsidR="00423E69">
        <w:rPr>
          <w:sz w:val="28"/>
          <w:szCs w:val="28"/>
        </w:rPr>
        <w:t xml:space="preserve"> </w:t>
      </w:r>
      <w:r w:rsidRPr="00DB452C">
        <w:rPr>
          <w:sz w:val="28"/>
          <w:szCs w:val="28"/>
        </w:rPr>
        <w:t>г</w:t>
      </w:r>
      <w:r w:rsidR="00F22A50">
        <w:rPr>
          <w:sz w:val="28"/>
          <w:szCs w:val="28"/>
        </w:rPr>
        <w:t>ода</w:t>
      </w:r>
      <w:r w:rsidRPr="00DB452C">
        <w:rPr>
          <w:sz w:val="28"/>
          <w:szCs w:val="28"/>
        </w:rPr>
        <w:t xml:space="preserve"> № 52 «О внесении изменений в приказ Центрального клинического госпиталя ФТС России от 31 декабря 2015 года № 318»;</w:t>
      </w:r>
    </w:p>
    <w:p w:rsidR="00DB452C" w:rsidRPr="00DB452C" w:rsidRDefault="00DB452C" w:rsidP="00DB452C">
      <w:pPr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от 23 декабря 2020 г</w:t>
      </w:r>
      <w:r w:rsidR="00F22A50">
        <w:rPr>
          <w:sz w:val="28"/>
          <w:szCs w:val="28"/>
        </w:rPr>
        <w:t>ода</w:t>
      </w:r>
      <w:r w:rsidRPr="00DB452C">
        <w:rPr>
          <w:sz w:val="28"/>
          <w:szCs w:val="28"/>
        </w:rPr>
        <w:t xml:space="preserve"> № 277 «О внесении изменений в приказ Центрального клинического госпиталя ФТС России от 31 декабря 2015 года №</w:t>
      </w:r>
      <w:r w:rsidR="00B8773C">
        <w:rPr>
          <w:sz w:val="28"/>
          <w:szCs w:val="28"/>
        </w:rPr>
        <w:t> </w:t>
      </w:r>
      <w:r w:rsidRPr="00DB452C">
        <w:rPr>
          <w:sz w:val="28"/>
          <w:szCs w:val="28"/>
        </w:rPr>
        <w:t>318».</w:t>
      </w:r>
    </w:p>
    <w:p w:rsidR="00DB452C" w:rsidRPr="00DB452C" w:rsidRDefault="00DB452C" w:rsidP="00423E69">
      <w:pPr>
        <w:tabs>
          <w:tab w:val="left" w:pos="1134"/>
        </w:tabs>
        <w:ind w:right="11" w:firstLine="709"/>
        <w:jc w:val="both"/>
        <w:rPr>
          <w:sz w:val="28"/>
          <w:szCs w:val="28"/>
        </w:rPr>
      </w:pPr>
      <w:r w:rsidRPr="00DB452C">
        <w:rPr>
          <w:sz w:val="28"/>
          <w:szCs w:val="28"/>
        </w:rPr>
        <w:t>3.</w:t>
      </w:r>
      <w:r w:rsidRPr="00DB452C">
        <w:rPr>
          <w:sz w:val="28"/>
          <w:szCs w:val="28"/>
        </w:rPr>
        <w:tab/>
      </w:r>
      <w:proofErr w:type="gramStart"/>
      <w:r w:rsidRPr="00DB452C">
        <w:rPr>
          <w:sz w:val="28"/>
          <w:szCs w:val="28"/>
        </w:rPr>
        <w:t>Контроль за</w:t>
      </w:r>
      <w:proofErr w:type="gramEnd"/>
      <w:r w:rsidRPr="00DB452C">
        <w:rPr>
          <w:sz w:val="28"/>
          <w:szCs w:val="28"/>
        </w:rPr>
        <w:t xml:space="preserve"> исполнением настоящего приказа </w:t>
      </w:r>
      <w:r w:rsidR="005D71AC">
        <w:rPr>
          <w:sz w:val="28"/>
          <w:szCs w:val="28"/>
        </w:rPr>
        <w:t>оставляю за собой.</w:t>
      </w:r>
    </w:p>
    <w:p w:rsidR="00DB452C" w:rsidRDefault="00DB452C" w:rsidP="00DB452C">
      <w:pPr>
        <w:ind w:right="11" w:firstLine="709"/>
        <w:jc w:val="both"/>
        <w:rPr>
          <w:sz w:val="28"/>
          <w:szCs w:val="28"/>
        </w:rPr>
      </w:pPr>
    </w:p>
    <w:p w:rsidR="00DB452C" w:rsidRPr="00DB452C" w:rsidRDefault="00DB452C" w:rsidP="00DB452C">
      <w:pPr>
        <w:ind w:right="11" w:firstLine="709"/>
        <w:jc w:val="both"/>
        <w:rPr>
          <w:sz w:val="28"/>
          <w:szCs w:val="28"/>
        </w:rPr>
      </w:pPr>
    </w:p>
    <w:p w:rsidR="00DA0932" w:rsidRPr="00DB452C" w:rsidRDefault="00DB452C" w:rsidP="00DA6EBD">
      <w:pPr>
        <w:tabs>
          <w:tab w:val="left" w:pos="8364"/>
        </w:tabs>
        <w:ind w:right="11"/>
        <w:jc w:val="both"/>
        <w:rPr>
          <w:sz w:val="28"/>
          <w:szCs w:val="28"/>
        </w:rPr>
      </w:pPr>
      <w:r w:rsidRPr="00DB452C">
        <w:rPr>
          <w:sz w:val="28"/>
          <w:szCs w:val="28"/>
        </w:rPr>
        <w:t xml:space="preserve">Начальник госпиталя </w:t>
      </w:r>
      <w:r w:rsidRPr="00DB452C">
        <w:rPr>
          <w:sz w:val="28"/>
          <w:szCs w:val="28"/>
        </w:rPr>
        <w:tab/>
        <w:t>Н.А. Дасаев</w:t>
      </w:r>
    </w:p>
    <w:p w:rsidR="007B7F1C" w:rsidRPr="00980342" w:rsidRDefault="007B7F1C" w:rsidP="00DA0932">
      <w:pPr>
        <w:ind w:right="11" w:firstLine="709"/>
        <w:jc w:val="both"/>
        <w:rPr>
          <w:sz w:val="27"/>
          <w:szCs w:val="27"/>
        </w:rPr>
      </w:pPr>
    </w:p>
    <w:p w:rsidR="004F53F4" w:rsidRPr="00980342" w:rsidRDefault="004F53F4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9C1770" w:rsidRDefault="009C1770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9C1770" w:rsidRDefault="009C1770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7218E3" w:rsidRDefault="007218E3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B8773C" w:rsidRDefault="00B8773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B8773C" w:rsidRDefault="00B8773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B8773C" w:rsidRDefault="00B8773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DB452C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C01AA3" w:rsidRPr="00DF2411" w:rsidRDefault="00DB452C" w:rsidP="004F53F4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Якушева Елена Владимировна</w:t>
      </w:r>
    </w:p>
    <w:p w:rsidR="00DB452C" w:rsidRDefault="00980342" w:rsidP="00B8773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F2411">
        <w:rPr>
          <w:sz w:val="28"/>
          <w:szCs w:val="28"/>
        </w:rPr>
        <w:t>8</w:t>
      </w:r>
      <w:r w:rsidR="009C1770">
        <w:rPr>
          <w:sz w:val="28"/>
          <w:szCs w:val="28"/>
        </w:rPr>
        <w:t> </w:t>
      </w:r>
      <w:r w:rsidRPr="00DF2411">
        <w:rPr>
          <w:sz w:val="28"/>
          <w:szCs w:val="28"/>
        </w:rPr>
        <w:t>495</w:t>
      </w:r>
      <w:r w:rsidR="009C1770">
        <w:rPr>
          <w:sz w:val="28"/>
          <w:szCs w:val="28"/>
        </w:rPr>
        <w:t> </w:t>
      </w:r>
      <w:r w:rsidRPr="00DF2411">
        <w:rPr>
          <w:sz w:val="28"/>
          <w:szCs w:val="28"/>
        </w:rPr>
        <w:t>781</w:t>
      </w:r>
      <w:r w:rsidR="009C1770">
        <w:rPr>
          <w:sz w:val="28"/>
          <w:szCs w:val="28"/>
        </w:rPr>
        <w:t xml:space="preserve"> </w:t>
      </w:r>
      <w:r w:rsidRPr="00DF2411">
        <w:rPr>
          <w:sz w:val="28"/>
          <w:szCs w:val="28"/>
        </w:rPr>
        <w:t>03</w:t>
      </w:r>
      <w:r w:rsidR="009C1770">
        <w:rPr>
          <w:sz w:val="28"/>
          <w:szCs w:val="28"/>
        </w:rPr>
        <w:t xml:space="preserve"> 2</w:t>
      </w:r>
      <w:r w:rsidR="00DB452C">
        <w:rPr>
          <w:sz w:val="28"/>
          <w:szCs w:val="28"/>
        </w:rPr>
        <w:t>8</w:t>
      </w:r>
      <w:r w:rsidR="00DA0932">
        <w:rPr>
          <w:sz w:val="28"/>
          <w:szCs w:val="28"/>
        </w:rPr>
        <w:t>;</w:t>
      </w:r>
      <w:r w:rsidRPr="00DF2411">
        <w:rPr>
          <w:sz w:val="28"/>
          <w:szCs w:val="28"/>
        </w:rPr>
        <w:t xml:space="preserve"> 104</w:t>
      </w:r>
      <w:r w:rsidR="002D04A8">
        <w:rPr>
          <w:sz w:val="28"/>
          <w:szCs w:val="28"/>
        </w:rPr>
        <w:t> </w:t>
      </w:r>
      <w:r w:rsidRPr="00DF2411">
        <w:rPr>
          <w:sz w:val="28"/>
          <w:szCs w:val="28"/>
        </w:rPr>
        <w:t>2</w:t>
      </w:r>
      <w:r w:rsidR="009C1770">
        <w:rPr>
          <w:sz w:val="28"/>
          <w:szCs w:val="28"/>
        </w:rPr>
        <w:t>2</w:t>
      </w:r>
      <w:r w:rsidR="00DB452C">
        <w:rPr>
          <w:sz w:val="28"/>
          <w:szCs w:val="28"/>
        </w:rPr>
        <w:t>8</w:t>
      </w:r>
      <w:r w:rsidR="00DB452C">
        <w:rPr>
          <w:sz w:val="28"/>
          <w:szCs w:val="28"/>
        </w:rPr>
        <w:br w:type="page"/>
      </w:r>
    </w:p>
    <w:p w:rsidR="00DB452C" w:rsidRDefault="00DB452C" w:rsidP="00B8773C">
      <w:pPr>
        <w:pStyle w:val="ConsPlusNormal"/>
        <w:ind w:left="5387"/>
        <w:jc w:val="both"/>
        <w:outlineLvl w:val="0"/>
        <w:rPr>
          <w:sz w:val="28"/>
          <w:szCs w:val="28"/>
        </w:rPr>
      </w:pPr>
      <w:r w:rsidRPr="00012E06">
        <w:rPr>
          <w:sz w:val="28"/>
          <w:szCs w:val="28"/>
        </w:rPr>
        <w:lastRenderedPageBreak/>
        <w:t>Приложение</w:t>
      </w:r>
    </w:p>
    <w:p w:rsidR="00B8773C" w:rsidRDefault="00B8773C" w:rsidP="00B8773C">
      <w:pPr>
        <w:pStyle w:val="ConsPlusNormal"/>
        <w:ind w:left="5387"/>
        <w:jc w:val="both"/>
        <w:outlineLvl w:val="0"/>
        <w:rPr>
          <w:sz w:val="28"/>
          <w:szCs w:val="28"/>
        </w:rPr>
      </w:pPr>
    </w:p>
    <w:p w:rsidR="00B8773C" w:rsidRDefault="00B8773C" w:rsidP="00B8773C">
      <w:pPr>
        <w:pStyle w:val="ConsPlusNormal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B452C" w:rsidRDefault="00DB452C" w:rsidP="00B8773C">
      <w:pPr>
        <w:pStyle w:val="ConsPlusNormal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B8773C">
        <w:rPr>
          <w:sz w:val="28"/>
          <w:szCs w:val="28"/>
        </w:rPr>
        <w:t>ом</w:t>
      </w:r>
      <w:r w:rsidRPr="007D06A0">
        <w:rPr>
          <w:rFonts w:eastAsia="Times New Roman"/>
          <w:color w:val="000000"/>
          <w:sz w:val="28"/>
          <w:lang w:eastAsia="en-US"/>
        </w:rPr>
        <w:t xml:space="preserve"> </w:t>
      </w:r>
      <w:r w:rsidRPr="007D06A0">
        <w:rPr>
          <w:sz w:val="28"/>
          <w:szCs w:val="28"/>
        </w:rPr>
        <w:t xml:space="preserve">Центрального </w:t>
      </w:r>
    </w:p>
    <w:p w:rsidR="00DB452C" w:rsidRPr="00012E06" w:rsidRDefault="00DB452C" w:rsidP="00B8773C">
      <w:pPr>
        <w:pStyle w:val="ConsPlusNormal"/>
        <w:ind w:left="5387"/>
        <w:jc w:val="both"/>
        <w:outlineLvl w:val="0"/>
        <w:rPr>
          <w:sz w:val="28"/>
          <w:szCs w:val="28"/>
        </w:rPr>
      </w:pPr>
      <w:r w:rsidRPr="007D06A0">
        <w:rPr>
          <w:sz w:val="28"/>
          <w:szCs w:val="28"/>
        </w:rPr>
        <w:t>клинического госпиталя ФТС России</w:t>
      </w:r>
      <w:r>
        <w:rPr>
          <w:sz w:val="28"/>
          <w:szCs w:val="28"/>
        </w:rPr>
        <w:t xml:space="preserve"> </w:t>
      </w:r>
    </w:p>
    <w:p w:rsidR="00DB452C" w:rsidRPr="00012E06" w:rsidRDefault="00423E69" w:rsidP="00B8773C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86752C">
        <w:rPr>
          <w:sz w:val="28"/>
          <w:szCs w:val="28"/>
        </w:rPr>
        <w:t>27</w:t>
      </w:r>
      <w:r w:rsidR="00DB452C">
        <w:rPr>
          <w:sz w:val="28"/>
          <w:szCs w:val="28"/>
        </w:rPr>
        <w:t xml:space="preserve"> » </w:t>
      </w:r>
      <w:r w:rsidR="0086752C">
        <w:rPr>
          <w:sz w:val="28"/>
          <w:szCs w:val="28"/>
        </w:rPr>
        <w:t>июня</w:t>
      </w:r>
      <w:r w:rsidR="00DB452C">
        <w:rPr>
          <w:sz w:val="28"/>
          <w:szCs w:val="28"/>
        </w:rPr>
        <w:t xml:space="preserve"> 20</w:t>
      </w:r>
      <w:r w:rsidR="0086752C">
        <w:rPr>
          <w:sz w:val="28"/>
          <w:szCs w:val="28"/>
        </w:rPr>
        <w:t>25</w:t>
      </w:r>
      <w:r w:rsidR="00DB452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86752C">
        <w:rPr>
          <w:sz w:val="28"/>
          <w:szCs w:val="28"/>
        </w:rPr>
        <w:t xml:space="preserve"> 101</w:t>
      </w:r>
    </w:p>
    <w:p w:rsidR="00DB452C" w:rsidRDefault="00DB452C" w:rsidP="00DB452C">
      <w:pPr>
        <w:pStyle w:val="ConsPlusNormal"/>
        <w:jc w:val="center"/>
        <w:rPr>
          <w:sz w:val="28"/>
          <w:szCs w:val="28"/>
        </w:rPr>
      </w:pPr>
    </w:p>
    <w:p w:rsidR="00DB452C" w:rsidRPr="00012E06" w:rsidRDefault="00DB452C" w:rsidP="00DB452C">
      <w:pPr>
        <w:pStyle w:val="ConsPlusNormal"/>
        <w:jc w:val="center"/>
        <w:rPr>
          <w:sz w:val="28"/>
          <w:szCs w:val="28"/>
        </w:rPr>
      </w:pPr>
    </w:p>
    <w:p w:rsidR="00DB452C" w:rsidRDefault="00DB452C" w:rsidP="00DB452C">
      <w:pPr>
        <w:pStyle w:val="ConsPlusTitle"/>
        <w:jc w:val="center"/>
        <w:rPr>
          <w:sz w:val="28"/>
          <w:szCs w:val="28"/>
        </w:rPr>
      </w:pPr>
      <w:bookmarkStart w:id="0" w:name="P40"/>
      <w:bookmarkEnd w:id="0"/>
      <w:r>
        <w:rPr>
          <w:sz w:val="28"/>
          <w:szCs w:val="28"/>
        </w:rPr>
        <w:t>П</w:t>
      </w:r>
      <w:r w:rsidRPr="00012E06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012E06">
        <w:rPr>
          <w:sz w:val="28"/>
          <w:szCs w:val="28"/>
        </w:rPr>
        <w:t xml:space="preserve">должностей 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 xml:space="preserve">в </w:t>
      </w:r>
      <w:r w:rsidRPr="007D06A0">
        <w:rPr>
          <w:sz w:val="28"/>
          <w:szCs w:val="28"/>
        </w:rPr>
        <w:t>Центрально</w:t>
      </w:r>
      <w:r>
        <w:rPr>
          <w:sz w:val="28"/>
          <w:szCs w:val="28"/>
        </w:rPr>
        <w:t>м</w:t>
      </w:r>
      <w:r w:rsidRPr="007D06A0">
        <w:rPr>
          <w:sz w:val="28"/>
          <w:szCs w:val="28"/>
        </w:rPr>
        <w:t xml:space="preserve"> клиническо</w:t>
      </w:r>
      <w:r>
        <w:rPr>
          <w:sz w:val="28"/>
          <w:szCs w:val="28"/>
        </w:rPr>
        <w:t>м</w:t>
      </w:r>
      <w:r w:rsidRPr="007D06A0">
        <w:rPr>
          <w:sz w:val="28"/>
          <w:szCs w:val="28"/>
        </w:rPr>
        <w:t xml:space="preserve"> госпитал</w:t>
      </w:r>
      <w:r>
        <w:rPr>
          <w:sz w:val="28"/>
          <w:szCs w:val="28"/>
        </w:rPr>
        <w:t>е</w:t>
      </w:r>
      <w:r w:rsidRPr="007D06A0">
        <w:rPr>
          <w:sz w:val="28"/>
          <w:szCs w:val="28"/>
        </w:rPr>
        <w:t xml:space="preserve"> ФТС России</w:t>
      </w:r>
      <w:r>
        <w:rPr>
          <w:sz w:val="28"/>
          <w:szCs w:val="28"/>
        </w:rPr>
        <w:t xml:space="preserve"> (далее – госпиталь)</w:t>
      </w:r>
      <w:r w:rsidRPr="00012E06">
        <w:rPr>
          <w:sz w:val="28"/>
          <w:szCs w:val="28"/>
        </w:rPr>
        <w:t>,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 xml:space="preserve">при </w:t>
      </w:r>
      <w:proofErr w:type="gramStart"/>
      <w:r w:rsidRPr="00012E06">
        <w:rPr>
          <w:sz w:val="28"/>
          <w:szCs w:val="28"/>
        </w:rPr>
        <w:t>назначении</w:t>
      </w:r>
      <w:proofErr w:type="gramEnd"/>
      <w:r w:rsidRPr="00012E06">
        <w:rPr>
          <w:sz w:val="28"/>
          <w:szCs w:val="28"/>
        </w:rPr>
        <w:t xml:space="preserve"> на которые граждане и при замещении которых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>работники обязаны представлять сведения о своих доходах,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>об имуществе и обязательствах имущественного характера,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>а также сведения о доходах, об имуществе и обязательствах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 xml:space="preserve">имущественного характера </w:t>
      </w:r>
      <w:proofErr w:type="gramStart"/>
      <w:r w:rsidRPr="00012E06">
        <w:rPr>
          <w:sz w:val="28"/>
          <w:szCs w:val="28"/>
        </w:rPr>
        <w:t>своих</w:t>
      </w:r>
      <w:proofErr w:type="gramEnd"/>
      <w:r w:rsidRPr="00012E06">
        <w:rPr>
          <w:sz w:val="28"/>
          <w:szCs w:val="28"/>
        </w:rPr>
        <w:t xml:space="preserve"> супруги (супруга)</w:t>
      </w:r>
    </w:p>
    <w:p w:rsidR="00DB452C" w:rsidRPr="00012E06" w:rsidRDefault="00DB452C" w:rsidP="00DB452C">
      <w:pPr>
        <w:pStyle w:val="ConsPlusTitle"/>
        <w:jc w:val="center"/>
        <w:rPr>
          <w:sz w:val="28"/>
          <w:szCs w:val="28"/>
        </w:rPr>
      </w:pPr>
      <w:r w:rsidRPr="00012E06">
        <w:rPr>
          <w:sz w:val="28"/>
          <w:szCs w:val="28"/>
        </w:rPr>
        <w:t>и несовершеннолетних детей</w:t>
      </w:r>
    </w:p>
    <w:p w:rsidR="00DB452C" w:rsidRPr="00012E06" w:rsidRDefault="00DB452C" w:rsidP="00DB452C">
      <w:pPr>
        <w:pStyle w:val="ConsPlusNormal"/>
        <w:ind w:firstLine="540"/>
        <w:jc w:val="both"/>
        <w:rPr>
          <w:sz w:val="28"/>
          <w:szCs w:val="28"/>
        </w:rPr>
      </w:pPr>
    </w:p>
    <w:p w:rsidR="00DB452C" w:rsidRPr="00012E06" w:rsidRDefault="00DB452C" w:rsidP="00DB452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 xml:space="preserve">Должности </w:t>
      </w:r>
      <w:r w:rsidRPr="003E3946">
        <w:rPr>
          <w:sz w:val="28"/>
          <w:szCs w:val="28"/>
        </w:rPr>
        <w:t xml:space="preserve">работников госпиталя </w:t>
      </w:r>
      <w:r w:rsidRPr="00012E0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штатным расписанием</w:t>
      </w:r>
      <w:r w:rsidRPr="00012E06">
        <w:rPr>
          <w:sz w:val="28"/>
          <w:szCs w:val="28"/>
        </w:rPr>
        <w:t>: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D71AC">
        <w:rPr>
          <w:sz w:val="28"/>
          <w:szCs w:val="28"/>
        </w:rPr>
        <w:t>бухгалтер 1 категории</w:t>
      </w:r>
      <w:r w:rsidRPr="00012E06">
        <w:rPr>
          <w:sz w:val="28"/>
          <w:szCs w:val="28"/>
        </w:rPr>
        <w:t>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ведущий бухгалтер;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главный бухгалтер;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заведующий аптекой</w:t>
      </w:r>
      <w:r>
        <w:rPr>
          <w:sz w:val="28"/>
          <w:szCs w:val="28"/>
        </w:rPr>
        <w:t xml:space="preserve"> – провизор</w:t>
      </w:r>
      <w:r w:rsidRPr="00012E06">
        <w:rPr>
          <w:sz w:val="28"/>
          <w:szCs w:val="28"/>
        </w:rPr>
        <w:t>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заведующий складом;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заместитель главного бухгалтера;</w:t>
      </w:r>
    </w:p>
    <w:p w:rsidR="00DB452C" w:rsidRPr="003E394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3946">
        <w:rPr>
          <w:sz w:val="28"/>
          <w:szCs w:val="28"/>
        </w:rPr>
        <w:t>заместитель начальника госпиталя по клинико-экспертной работе;</w:t>
      </w:r>
    </w:p>
    <w:p w:rsidR="00DB452C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заместитель начальника госпиталя</w:t>
      </w:r>
      <w:r>
        <w:rPr>
          <w:sz w:val="28"/>
          <w:szCs w:val="28"/>
        </w:rPr>
        <w:t xml:space="preserve"> </w:t>
      </w:r>
      <w:r w:rsidRPr="003E3946">
        <w:rPr>
          <w:sz w:val="28"/>
          <w:szCs w:val="28"/>
        </w:rPr>
        <w:t>по медицинской части</w:t>
      </w:r>
      <w:r w:rsidRPr="00012E06">
        <w:rPr>
          <w:sz w:val="28"/>
          <w:szCs w:val="28"/>
        </w:rPr>
        <w:t>;</w:t>
      </w:r>
    </w:p>
    <w:p w:rsidR="00DB452C" w:rsidRPr="003E3946" w:rsidRDefault="00DB452C" w:rsidP="00DB452C">
      <w:pPr>
        <w:pStyle w:val="ConsPlusNormal"/>
        <w:ind w:firstLine="709"/>
        <w:jc w:val="both"/>
        <w:rPr>
          <w:sz w:val="28"/>
          <w:szCs w:val="28"/>
        </w:rPr>
      </w:pPr>
      <w:r w:rsidRPr="003E3946">
        <w:rPr>
          <w:sz w:val="28"/>
          <w:szCs w:val="28"/>
        </w:rPr>
        <w:t>заместитель начальника госпиталя по медицинскому снабжению;</w:t>
      </w:r>
    </w:p>
    <w:p w:rsidR="00DB452C" w:rsidRPr="003E3946" w:rsidRDefault="00DB452C" w:rsidP="00DB452C">
      <w:pPr>
        <w:pStyle w:val="ConsPlusNormal"/>
        <w:ind w:firstLine="709"/>
        <w:jc w:val="both"/>
        <w:rPr>
          <w:sz w:val="28"/>
          <w:szCs w:val="28"/>
        </w:rPr>
      </w:pPr>
      <w:r w:rsidRPr="003E3946">
        <w:rPr>
          <w:sz w:val="28"/>
          <w:szCs w:val="28"/>
        </w:rPr>
        <w:t>заместитель начальника госпиталя по организационно-методической работе;</w:t>
      </w:r>
    </w:p>
    <w:p w:rsidR="00DB452C" w:rsidRPr="003E3946" w:rsidRDefault="00DB452C" w:rsidP="00DB452C">
      <w:pPr>
        <w:pStyle w:val="ConsPlusNormal"/>
        <w:ind w:firstLine="709"/>
        <w:jc w:val="both"/>
        <w:rPr>
          <w:sz w:val="28"/>
          <w:szCs w:val="28"/>
        </w:rPr>
      </w:pPr>
      <w:r w:rsidRPr="003E3946">
        <w:rPr>
          <w:sz w:val="28"/>
          <w:szCs w:val="28"/>
        </w:rPr>
        <w:t>заместитель начальника госпиталя по хозяйственным вопросам;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заместитель начальника отдела бухгалтерского учета и</w:t>
      </w:r>
      <w:r>
        <w:rPr>
          <w:sz w:val="28"/>
          <w:szCs w:val="28"/>
        </w:rPr>
        <w:t xml:space="preserve"> </w:t>
      </w:r>
      <w:r w:rsidRPr="00012E06">
        <w:rPr>
          <w:sz w:val="28"/>
          <w:szCs w:val="28"/>
        </w:rPr>
        <w:t>финансового контроля;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начальник госпиталя;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начальник отдела бухгалтерского учета и финансового контроля.</w:t>
      </w:r>
    </w:p>
    <w:p w:rsidR="00DB452C" w:rsidRPr="00012E06" w:rsidRDefault="00DB452C" w:rsidP="00DB452C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работников госпиталя</w:t>
      </w:r>
      <w:r w:rsidRPr="00012E06">
        <w:rPr>
          <w:sz w:val="28"/>
          <w:szCs w:val="28"/>
        </w:rPr>
        <w:t>, исполнение трудовых обязанностей по которым предусматривает участие в качестве председателя, заместителя председателя, секретар</w:t>
      </w:r>
      <w:r>
        <w:rPr>
          <w:sz w:val="28"/>
          <w:szCs w:val="28"/>
        </w:rPr>
        <w:t xml:space="preserve">я, члена коллегиального органа </w:t>
      </w:r>
      <w:proofErr w:type="gramStart"/>
      <w:r>
        <w:rPr>
          <w:sz w:val="28"/>
          <w:szCs w:val="28"/>
        </w:rPr>
        <w:t>госпиталя</w:t>
      </w:r>
      <w:proofErr w:type="gramEnd"/>
      <w:r>
        <w:rPr>
          <w:sz w:val="28"/>
          <w:szCs w:val="28"/>
        </w:rPr>
        <w:t xml:space="preserve"> </w:t>
      </w:r>
      <w:r w:rsidRPr="00012E06">
        <w:rPr>
          <w:sz w:val="28"/>
          <w:szCs w:val="28"/>
        </w:rPr>
        <w:t>в полномочия которого входит:</w:t>
      </w:r>
    </w:p>
    <w:p w:rsidR="00DB452C" w:rsidRPr="00012E06" w:rsidRDefault="00DB452C" w:rsidP="00DB4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осуществление государственных закупок;</w:t>
      </w:r>
    </w:p>
    <w:p w:rsidR="00DC57DE" w:rsidRPr="00DF2411" w:rsidRDefault="00DB452C" w:rsidP="0086752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E06">
        <w:rPr>
          <w:sz w:val="28"/>
          <w:szCs w:val="28"/>
        </w:rPr>
        <w:t>списание объектов движимого и недвижимого имущества, находящегося в</w:t>
      </w:r>
      <w:r>
        <w:rPr>
          <w:sz w:val="28"/>
          <w:szCs w:val="28"/>
        </w:rPr>
        <w:t> </w:t>
      </w:r>
      <w:r w:rsidRPr="00012E06">
        <w:rPr>
          <w:sz w:val="28"/>
          <w:szCs w:val="28"/>
        </w:rPr>
        <w:t>федеральной собственности и закрепленного на праве оперативного управления за</w:t>
      </w:r>
      <w:r>
        <w:rPr>
          <w:sz w:val="28"/>
          <w:szCs w:val="28"/>
        </w:rPr>
        <w:t> госпиталем</w:t>
      </w:r>
      <w:r w:rsidRPr="00012E06">
        <w:rPr>
          <w:sz w:val="28"/>
          <w:szCs w:val="28"/>
        </w:rPr>
        <w:t>.</w:t>
      </w:r>
      <w:bookmarkStart w:id="1" w:name="_GoBack"/>
      <w:bookmarkEnd w:id="1"/>
    </w:p>
    <w:sectPr w:rsidR="00DC57DE" w:rsidRPr="00DF2411" w:rsidSect="00DB452C">
      <w:headerReference w:type="even" r:id="rId10"/>
      <w:headerReference w:type="default" r:id="rId11"/>
      <w:pgSz w:w="11906" w:h="16838" w:code="9"/>
      <w:pgMar w:top="1134" w:right="851" w:bottom="1134" w:left="1134" w:header="425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3C" w:rsidRDefault="00B8773C" w:rsidP="00514DA5">
      <w:r>
        <w:separator/>
      </w:r>
    </w:p>
  </w:endnote>
  <w:endnote w:type="continuationSeparator" w:id="0">
    <w:p w:rsidR="00B8773C" w:rsidRDefault="00B8773C" w:rsidP="0051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3C" w:rsidRDefault="00B8773C" w:rsidP="00514DA5">
      <w:r>
        <w:separator/>
      </w:r>
    </w:p>
  </w:footnote>
  <w:footnote w:type="continuationSeparator" w:id="0">
    <w:p w:rsidR="00B8773C" w:rsidRDefault="00B8773C" w:rsidP="0051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3C" w:rsidRDefault="00B87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73C" w:rsidRDefault="00B877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88612"/>
      <w:docPartObj>
        <w:docPartGallery w:val="Page Numbers (Top of Page)"/>
        <w:docPartUnique/>
      </w:docPartObj>
    </w:sdtPr>
    <w:sdtEndPr/>
    <w:sdtContent>
      <w:p w:rsidR="00B8773C" w:rsidRDefault="00B877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9DE"/>
    <w:multiLevelType w:val="multilevel"/>
    <w:tmpl w:val="923A37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530CBE"/>
    <w:multiLevelType w:val="hybridMultilevel"/>
    <w:tmpl w:val="6012ED98"/>
    <w:lvl w:ilvl="0" w:tplc="5200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D3B"/>
    <w:multiLevelType w:val="hybridMultilevel"/>
    <w:tmpl w:val="3D0C6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FE50A9"/>
    <w:multiLevelType w:val="hybridMultilevel"/>
    <w:tmpl w:val="3FE0CB94"/>
    <w:lvl w:ilvl="0" w:tplc="0E28688C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6C419E"/>
    <w:multiLevelType w:val="multilevel"/>
    <w:tmpl w:val="183E65F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5">
    <w:nsid w:val="0A2563A2"/>
    <w:multiLevelType w:val="hybridMultilevel"/>
    <w:tmpl w:val="98B60D12"/>
    <w:lvl w:ilvl="0" w:tplc="2E2817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5E938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799043B"/>
    <w:multiLevelType w:val="hybridMultilevel"/>
    <w:tmpl w:val="D7C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D14B7"/>
    <w:multiLevelType w:val="hybridMultilevel"/>
    <w:tmpl w:val="CD061272"/>
    <w:lvl w:ilvl="0" w:tplc="0630A38C">
      <w:start w:val="1"/>
      <w:numFmt w:val="decimal"/>
      <w:lvlText w:val="%1."/>
      <w:lvlJc w:val="left"/>
      <w:pPr>
        <w:ind w:left="2534" w:hanging="9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1F2117"/>
    <w:multiLevelType w:val="hybridMultilevel"/>
    <w:tmpl w:val="A7225D00"/>
    <w:lvl w:ilvl="0" w:tplc="5B9CF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F3F734A"/>
    <w:multiLevelType w:val="hybridMultilevel"/>
    <w:tmpl w:val="B2305FA4"/>
    <w:lvl w:ilvl="0" w:tplc="9070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254D55"/>
    <w:multiLevelType w:val="hybridMultilevel"/>
    <w:tmpl w:val="C43265D2"/>
    <w:lvl w:ilvl="0" w:tplc="E1645114">
      <w:start w:val="1"/>
      <w:numFmt w:val="decimal"/>
      <w:lvlText w:val="%1."/>
      <w:lvlJc w:val="left"/>
      <w:pPr>
        <w:ind w:left="1950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4D07D1"/>
    <w:multiLevelType w:val="hybridMultilevel"/>
    <w:tmpl w:val="5A76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1386B"/>
    <w:multiLevelType w:val="hybridMultilevel"/>
    <w:tmpl w:val="07F80648"/>
    <w:lvl w:ilvl="0" w:tplc="DA8E251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E10D43"/>
    <w:multiLevelType w:val="multilevel"/>
    <w:tmpl w:val="02BA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A7601"/>
    <w:multiLevelType w:val="hybridMultilevel"/>
    <w:tmpl w:val="2CEE314E"/>
    <w:lvl w:ilvl="0" w:tplc="0630A38C">
      <w:start w:val="1"/>
      <w:numFmt w:val="decimal"/>
      <w:lvlText w:val="%1."/>
      <w:lvlJc w:val="left"/>
      <w:pPr>
        <w:ind w:left="1401" w:hanging="9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BE427C"/>
    <w:multiLevelType w:val="hybridMultilevel"/>
    <w:tmpl w:val="BBD2F394"/>
    <w:lvl w:ilvl="0" w:tplc="68F86810">
      <w:start w:val="6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CD01901"/>
    <w:multiLevelType w:val="hybridMultilevel"/>
    <w:tmpl w:val="4694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1368"/>
    <w:multiLevelType w:val="hybridMultilevel"/>
    <w:tmpl w:val="C43265D2"/>
    <w:lvl w:ilvl="0" w:tplc="E1645114">
      <w:start w:val="1"/>
      <w:numFmt w:val="decimal"/>
      <w:lvlText w:val="%1."/>
      <w:lvlJc w:val="left"/>
      <w:pPr>
        <w:ind w:left="1950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DE579F"/>
    <w:multiLevelType w:val="hybridMultilevel"/>
    <w:tmpl w:val="CA3CE02E"/>
    <w:lvl w:ilvl="0" w:tplc="8E3E6D18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2B10F8"/>
    <w:multiLevelType w:val="multilevel"/>
    <w:tmpl w:val="360CE7B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>
    <w:nsid w:val="64ED1AA3"/>
    <w:multiLevelType w:val="hybridMultilevel"/>
    <w:tmpl w:val="A89C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36439"/>
    <w:multiLevelType w:val="hybridMultilevel"/>
    <w:tmpl w:val="5DA2A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B5D187E"/>
    <w:multiLevelType w:val="hybridMultilevel"/>
    <w:tmpl w:val="125232E6"/>
    <w:lvl w:ilvl="0" w:tplc="EB4EB2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E7962C3"/>
    <w:multiLevelType w:val="hybridMultilevel"/>
    <w:tmpl w:val="6D583F64"/>
    <w:lvl w:ilvl="0" w:tplc="B7AA9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A211BB"/>
    <w:multiLevelType w:val="hybridMultilevel"/>
    <w:tmpl w:val="40B6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A7875"/>
    <w:multiLevelType w:val="hybridMultilevel"/>
    <w:tmpl w:val="A4D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"/>
  </w:num>
  <w:num w:numId="9">
    <w:abstractNumId w:val="26"/>
  </w:num>
  <w:num w:numId="10">
    <w:abstractNumId w:val="21"/>
  </w:num>
  <w:num w:numId="11">
    <w:abstractNumId w:val="25"/>
  </w:num>
  <w:num w:numId="12">
    <w:abstractNumId w:val="7"/>
  </w:num>
  <w:num w:numId="13">
    <w:abstractNumId w:val="17"/>
  </w:num>
  <w:num w:numId="14">
    <w:abstractNumId w:val="10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</w:num>
  <w:num w:numId="26">
    <w:abstractNumId w:val="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D"/>
    <w:rsid w:val="0000726F"/>
    <w:rsid w:val="00076350"/>
    <w:rsid w:val="00090A3E"/>
    <w:rsid w:val="000D2D53"/>
    <w:rsid w:val="000F50D7"/>
    <w:rsid w:val="001027EE"/>
    <w:rsid w:val="00105A8A"/>
    <w:rsid w:val="001341F6"/>
    <w:rsid w:val="00154477"/>
    <w:rsid w:val="001546C1"/>
    <w:rsid w:val="00160839"/>
    <w:rsid w:val="001631FA"/>
    <w:rsid w:val="00166296"/>
    <w:rsid w:val="00170BB2"/>
    <w:rsid w:val="00175D0B"/>
    <w:rsid w:val="001A2F80"/>
    <w:rsid w:val="001B3235"/>
    <w:rsid w:val="001E32A0"/>
    <w:rsid w:val="00200941"/>
    <w:rsid w:val="00204539"/>
    <w:rsid w:val="00206992"/>
    <w:rsid w:val="002218E5"/>
    <w:rsid w:val="00237392"/>
    <w:rsid w:val="0024715D"/>
    <w:rsid w:val="00281983"/>
    <w:rsid w:val="00294FBE"/>
    <w:rsid w:val="002B0606"/>
    <w:rsid w:val="002C252A"/>
    <w:rsid w:val="002D003C"/>
    <w:rsid w:val="002D04A8"/>
    <w:rsid w:val="002D2995"/>
    <w:rsid w:val="003134F2"/>
    <w:rsid w:val="00322D68"/>
    <w:rsid w:val="00323D97"/>
    <w:rsid w:val="003426B0"/>
    <w:rsid w:val="003729D2"/>
    <w:rsid w:val="003743E3"/>
    <w:rsid w:val="003760AE"/>
    <w:rsid w:val="003859DA"/>
    <w:rsid w:val="003E25FC"/>
    <w:rsid w:val="003F4261"/>
    <w:rsid w:val="00403329"/>
    <w:rsid w:val="00423E69"/>
    <w:rsid w:val="00432208"/>
    <w:rsid w:val="00445866"/>
    <w:rsid w:val="00464E99"/>
    <w:rsid w:val="00481FC5"/>
    <w:rsid w:val="0048447A"/>
    <w:rsid w:val="0048541E"/>
    <w:rsid w:val="004B615E"/>
    <w:rsid w:val="004C4344"/>
    <w:rsid w:val="004C5DB1"/>
    <w:rsid w:val="004D0B30"/>
    <w:rsid w:val="004D5EA4"/>
    <w:rsid w:val="004E5C25"/>
    <w:rsid w:val="004F1786"/>
    <w:rsid w:val="004F53F4"/>
    <w:rsid w:val="00504D7E"/>
    <w:rsid w:val="005108A0"/>
    <w:rsid w:val="00514DA5"/>
    <w:rsid w:val="005164DE"/>
    <w:rsid w:val="005252EC"/>
    <w:rsid w:val="00536793"/>
    <w:rsid w:val="00560FD8"/>
    <w:rsid w:val="00574181"/>
    <w:rsid w:val="00584CC5"/>
    <w:rsid w:val="00586869"/>
    <w:rsid w:val="0059751C"/>
    <w:rsid w:val="005A26A7"/>
    <w:rsid w:val="005A3984"/>
    <w:rsid w:val="005C58F0"/>
    <w:rsid w:val="005D71AC"/>
    <w:rsid w:val="005F69F8"/>
    <w:rsid w:val="00601A8A"/>
    <w:rsid w:val="006265DA"/>
    <w:rsid w:val="00635292"/>
    <w:rsid w:val="00641236"/>
    <w:rsid w:val="00646CD9"/>
    <w:rsid w:val="006707E9"/>
    <w:rsid w:val="006717BB"/>
    <w:rsid w:val="00672CDB"/>
    <w:rsid w:val="006A0702"/>
    <w:rsid w:val="006A692E"/>
    <w:rsid w:val="006D3534"/>
    <w:rsid w:val="006F7ACC"/>
    <w:rsid w:val="0070355C"/>
    <w:rsid w:val="00704E4B"/>
    <w:rsid w:val="007218E3"/>
    <w:rsid w:val="00742B15"/>
    <w:rsid w:val="007705ED"/>
    <w:rsid w:val="00776E9D"/>
    <w:rsid w:val="00791309"/>
    <w:rsid w:val="007B075B"/>
    <w:rsid w:val="007B0BC9"/>
    <w:rsid w:val="007B7F1C"/>
    <w:rsid w:val="007C3124"/>
    <w:rsid w:val="007D627C"/>
    <w:rsid w:val="007D7DBA"/>
    <w:rsid w:val="008125F8"/>
    <w:rsid w:val="008170BE"/>
    <w:rsid w:val="0082570F"/>
    <w:rsid w:val="00853838"/>
    <w:rsid w:val="008631FA"/>
    <w:rsid w:val="0086752C"/>
    <w:rsid w:val="008973A5"/>
    <w:rsid w:val="008B6588"/>
    <w:rsid w:val="008C3D97"/>
    <w:rsid w:val="008F0DFB"/>
    <w:rsid w:val="008F2CF6"/>
    <w:rsid w:val="009042FD"/>
    <w:rsid w:val="009207E3"/>
    <w:rsid w:val="009359FF"/>
    <w:rsid w:val="0094366D"/>
    <w:rsid w:val="00980342"/>
    <w:rsid w:val="00992E62"/>
    <w:rsid w:val="009B1F67"/>
    <w:rsid w:val="009C1770"/>
    <w:rsid w:val="009F3161"/>
    <w:rsid w:val="00A11B79"/>
    <w:rsid w:val="00A160B3"/>
    <w:rsid w:val="00A37E9B"/>
    <w:rsid w:val="00A42A1F"/>
    <w:rsid w:val="00A44488"/>
    <w:rsid w:val="00A46846"/>
    <w:rsid w:val="00A6195A"/>
    <w:rsid w:val="00A64C62"/>
    <w:rsid w:val="00A85AFC"/>
    <w:rsid w:val="00AA6EA3"/>
    <w:rsid w:val="00AB4490"/>
    <w:rsid w:val="00B01694"/>
    <w:rsid w:val="00B053BA"/>
    <w:rsid w:val="00B07630"/>
    <w:rsid w:val="00B24D9A"/>
    <w:rsid w:val="00B32300"/>
    <w:rsid w:val="00B46DAB"/>
    <w:rsid w:val="00B51AFF"/>
    <w:rsid w:val="00B8773C"/>
    <w:rsid w:val="00BA551F"/>
    <w:rsid w:val="00BC364F"/>
    <w:rsid w:val="00BC64F7"/>
    <w:rsid w:val="00BE4149"/>
    <w:rsid w:val="00BF4032"/>
    <w:rsid w:val="00BF6C65"/>
    <w:rsid w:val="00C01AA3"/>
    <w:rsid w:val="00C52666"/>
    <w:rsid w:val="00C66749"/>
    <w:rsid w:val="00CA4578"/>
    <w:rsid w:val="00CC3B41"/>
    <w:rsid w:val="00CC6FEB"/>
    <w:rsid w:val="00CD742C"/>
    <w:rsid w:val="00CE13FE"/>
    <w:rsid w:val="00CE3B9F"/>
    <w:rsid w:val="00CE5382"/>
    <w:rsid w:val="00CE53F5"/>
    <w:rsid w:val="00CF0225"/>
    <w:rsid w:val="00D00BDC"/>
    <w:rsid w:val="00D06A50"/>
    <w:rsid w:val="00D241E2"/>
    <w:rsid w:val="00D24D48"/>
    <w:rsid w:val="00D34D75"/>
    <w:rsid w:val="00D57C44"/>
    <w:rsid w:val="00D607FF"/>
    <w:rsid w:val="00D61FD0"/>
    <w:rsid w:val="00D92B2E"/>
    <w:rsid w:val="00DA0932"/>
    <w:rsid w:val="00DA5C35"/>
    <w:rsid w:val="00DA6EBD"/>
    <w:rsid w:val="00DA712D"/>
    <w:rsid w:val="00DA7DB4"/>
    <w:rsid w:val="00DB0D40"/>
    <w:rsid w:val="00DB452C"/>
    <w:rsid w:val="00DB4EAC"/>
    <w:rsid w:val="00DC57DE"/>
    <w:rsid w:val="00DD48F7"/>
    <w:rsid w:val="00DD5FFB"/>
    <w:rsid w:val="00DF2411"/>
    <w:rsid w:val="00E10AEE"/>
    <w:rsid w:val="00E13998"/>
    <w:rsid w:val="00E231F0"/>
    <w:rsid w:val="00E32124"/>
    <w:rsid w:val="00E425A9"/>
    <w:rsid w:val="00E62215"/>
    <w:rsid w:val="00E727F0"/>
    <w:rsid w:val="00E9070A"/>
    <w:rsid w:val="00E954DB"/>
    <w:rsid w:val="00EA4415"/>
    <w:rsid w:val="00EA6125"/>
    <w:rsid w:val="00EA6B3B"/>
    <w:rsid w:val="00EC51CD"/>
    <w:rsid w:val="00F01967"/>
    <w:rsid w:val="00F22A50"/>
    <w:rsid w:val="00F31244"/>
    <w:rsid w:val="00F62655"/>
    <w:rsid w:val="00F62AFB"/>
    <w:rsid w:val="00F6339B"/>
    <w:rsid w:val="00F672F5"/>
    <w:rsid w:val="00F75BE8"/>
    <w:rsid w:val="00FB205A"/>
    <w:rsid w:val="00FB4D66"/>
    <w:rsid w:val="00FE5474"/>
    <w:rsid w:val="00FE628D"/>
    <w:rsid w:val="00FF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E628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E628D"/>
    <w:pPr>
      <w:keepNext/>
      <w:jc w:val="center"/>
      <w:outlineLvl w:val="3"/>
    </w:pPr>
    <w:rPr>
      <w:rFonts w:eastAsia="Arial Unicode MS"/>
      <w:b/>
      <w:sz w:val="28"/>
    </w:rPr>
  </w:style>
  <w:style w:type="paragraph" w:styleId="5">
    <w:name w:val="heading 5"/>
    <w:basedOn w:val="a"/>
    <w:next w:val="a"/>
    <w:link w:val="50"/>
    <w:qFormat/>
    <w:rsid w:val="00FE628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628D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28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628D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E628D"/>
    <w:pPr>
      <w:ind w:firstLine="709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FE62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6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E628D"/>
  </w:style>
  <w:style w:type="paragraph" w:styleId="a6">
    <w:name w:val="Balloon Text"/>
    <w:basedOn w:val="a"/>
    <w:link w:val="a7"/>
    <w:uiPriority w:val="99"/>
    <w:semiHidden/>
    <w:unhideWhenUsed/>
    <w:rsid w:val="00FE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684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14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4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C364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C364F"/>
    <w:rPr>
      <w:vertAlign w:val="superscript"/>
    </w:rPr>
  </w:style>
  <w:style w:type="table" w:styleId="ae">
    <w:name w:val="Table Grid"/>
    <w:basedOn w:val="a1"/>
    <w:uiPriority w:val="59"/>
    <w:rsid w:val="00175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1608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5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DB45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E628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E628D"/>
    <w:pPr>
      <w:keepNext/>
      <w:jc w:val="center"/>
      <w:outlineLvl w:val="3"/>
    </w:pPr>
    <w:rPr>
      <w:rFonts w:eastAsia="Arial Unicode MS"/>
      <w:b/>
      <w:sz w:val="28"/>
    </w:rPr>
  </w:style>
  <w:style w:type="paragraph" w:styleId="5">
    <w:name w:val="heading 5"/>
    <w:basedOn w:val="a"/>
    <w:next w:val="a"/>
    <w:link w:val="50"/>
    <w:qFormat/>
    <w:rsid w:val="00FE628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E628D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628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628D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62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E628D"/>
    <w:pPr>
      <w:ind w:firstLine="709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FE62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6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E628D"/>
  </w:style>
  <w:style w:type="paragraph" w:styleId="a6">
    <w:name w:val="Balloon Text"/>
    <w:basedOn w:val="a"/>
    <w:link w:val="a7"/>
    <w:uiPriority w:val="99"/>
    <w:semiHidden/>
    <w:unhideWhenUsed/>
    <w:rsid w:val="00FE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684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14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4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C364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C364F"/>
    <w:rPr>
      <w:vertAlign w:val="superscript"/>
    </w:rPr>
  </w:style>
  <w:style w:type="table" w:styleId="ae">
    <w:name w:val="Table Grid"/>
    <w:basedOn w:val="a1"/>
    <w:uiPriority w:val="59"/>
    <w:rsid w:val="00175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1608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5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DB45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429B-19F5-4BC4-B37C-846510B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 Дыков</dc:creator>
  <cp:lastModifiedBy>Белозерова Татьяна Алексеевна</cp:lastModifiedBy>
  <cp:revision>9</cp:revision>
  <cp:lastPrinted>2025-06-26T13:32:00Z</cp:lastPrinted>
  <dcterms:created xsi:type="dcterms:W3CDTF">2025-06-20T11:55:00Z</dcterms:created>
  <dcterms:modified xsi:type="dcterms:W3CDTF">2025-06-30T08:28:00Z</dcterms:modified>
</cp:coreProperties>
</file>